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56420A">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6420A">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56420A">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56420A">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56420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1425368"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56420A"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1425369"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56420A"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1425370" r:id="rId44"/>
        </w:pict>
      </w:r>
      <w:r w:rsidR="002B649F">
        <w:t xml:space="preserve">Shown below is the algorithm to check for and respond to a button being </w:t>
      </w:r>
      <w:proofErr w:type="gramStart"/>
      <w:r w:rsidR="002B649F">
        <w:t>pressed.</w:t>
      </w:r>
      <w:proofErr w:type="gramEnd"/>
    </w:p>
    <w:p w:rsidR="009933FE" w:rsidRDefault="009933FE" w:rsidP="00361728">
      <w:r>
        <w:lastRenderedPageBreak/>
        <w:t>Shown here is the “run position check” mentioned in the previous algorithm.</w:t>
      </w:r>
    </w:p>
    <w:p w:rsidR="00CD5742" w:rsidRDefault="0056420A" w:rsidP="00361728">
      <w:r>
        <w:rPr>
          <w:noProof/>
        </w:rPr>
        <w:pict>
          <v:shape id="_x0000_s1029" type="#_x0000_t75" style="position:absolute;margin-left:-.1pt;margin-top:3.6pt;width:217.35pt;height:5in;z-index:251686912;mso-position-horizontal-relative:text;mso-position-vertical-relative:text">
            <v:imagedata r:id="rId45" o:title=""/>
            <w10:wrap type="square"/>
          </v:shape>
          <o:OLEObject Type="Embed" ProgID="Visio.Drawing.11" ShapeID="_x0000_s1029" DrawAspect="Content" ObjectID="_1421425371" r:id="rId46"/>
        </w:pict>
      </w:r>
      <w:r w:rsidR="00CD5742">
        <w:br w:type="page"/>
      </w:r>
    </w:p>
    <w:p w:rsidR="00CD5742" w:rsidRDefault="00CD5742" w:rsidP="009933FE">
      <w:pPr>
        <w:pStyle w:val="Heading3"/>
        <w:tabs>
          <w:tab w:val="left" w:pos="3261"/>
        </w:tabs>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A462E6" w:rsidP="00DD5403">
                  <w:r>
                    <w:t>3</w:t>
                  </w:r>
                </w:p>
              </w:tc>
              <w:tc>
                <w:tcPr>
                  <w:tcW w:w="2195" w:type="dxa"/>
                </w:tcPr>
                <w:p w:rsidR="00E77DA1" w:rsidRDefault="00E77DA1" w:rsidP="00DD5403">
                  <w:r>
                    <w:t>-50%</w:t>
                  </w:r>
                </w:p>
              </w:tc>
            </w:tr>
            <w:tr w:rsidR="00E77DA1" w:rsidTr="00EE7BF0">
              <w:tc>
                <w:tcPr>
                  <w:tcW w:w="2195" w:type="dxa"/>
                </w:tcPr>
                <w:p w:rsidR="00E77DA1" w:rsidRDefault="00A462E6" w:rsidP="00DD5403">
                  <w:r>
                    <w:t>4</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r w:rsidR="005D5F1A" w:rsidTr="00F263BB">
        <w:tc>
          <w:tcPr>
            <w:tcW w:w="817" w:type="dxa"/>
          </w:tcPr>
          <w:p w:rsidR="005D5F1A" w:rsidRDefault="005D5F1A" w:rsidP="00DD5403">
            <w:r>
              <w:t>X</w:t>
            </w:r>
          </w:p>
        </w:tc>
        <w:tc>
          <w:tcPr>
            <w:tcW w:w="8425" w:type="dxa"/>
          </w:tcPr>
          <w:p w:rsidR="005D5F1A" w:rsidRDefault="005D5F1A" w:rsidP="00DD5403">
            <w:r>
              <w:t>Program complete, wait for input – when this is called the train is stopped, then the interface is unlocked and waits for input</w:t>
            </w:r>
            <w:bookmarkStart w:id="26" w:name="_GoBack"/>
            <w:bookmarkEnd w:id="26"/>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20A" w:rsidRDefault="0056420A" w:rsidP="003C3B39">
      <w:pPr>
        <w:spacing w:after="0" w:line="240" w:lineRule="auto"/>
      </w:pPr>
      <w:r>
        <w:separator/>
      </w:r>
    </w:p>
  </w:endnote>
  <w:endnote w:type="continuationSeparator" w:id="0">
    <w:p w:rsidR="0056420A" w:rsidRDefault="0056420A"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5D5F1A">
      <w:rPr>
        <w:noProof/>
      </w:rPr>
      <w:t>23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5D5F1A">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20A" w:rsidRDefault="0056420A" w:rsidP="003C3B39">
      <w:pPr>
        <w:spacing w:after="0" w:line="240" w:lineRule="auto"/>
      </w:pPr>
      <w:r>
        <w:separator/>
      </w:r>
    </w:p>
  </w:footnote>
  <w:footnote w:type="continuationSeparator" w:id="0">
    <w:p w:rsidR="0056420A" w:rsidRDefault="0056420A"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image" Target="media/image28.emf"/><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0CD911-3C7C-4300-9102-3E10AF45B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1</Pages>
  <Words>4692</Words>
  <Characters>26748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31</cp:revision>
  <dcterms:created xsi:type="dcterms:W3CDTF">2012-12-06T12:15:00Z</dcterms:created>
  <dcterms:modified xsi:type="dcterms:W3CDTF">2013-02-03T19:36:00Z</dcterms:modified>
</cp:coreProperties>
</file>